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D894" w14:textId="77777777" w:rsidR="00E71859" w:rsidRPr="000D70CF" w:rsidRDefault="00E71859" w:rsidP="00E71859">
      <w:pPr>
        <w:jc w:val="center"/>
        <w:rPr>
          <w:b/>
          <w:bCs/>
          <w:sz w:val="28"/>
          <w:szCs w:val="28"/>
        </w:rPr>
      </w:pPr>
      <w:r w:rsidRPr="000D70CF">
        <w:rPr>
          <w:b/>
          <w:bCs/>
          <w:sz w:val="28"/>
          <w:szCs w:val="28"/>
        </w:rPr>
        <w:t>EAST COTTINGWITH PARISH COUNCIL</w:t>
      </w:r>
    </w:p>
    <w:p w14:paraId="636784EC" w14:textId="77777777" w:rsidR="00E71859" w:rsidRDefault="00E71859" w:rsidP="00E71859">
      <w:pPr>
        <w:jc w:val="center"/>
        <w:rPr>
          <w:sz w:val="28"/>
          <w:szCs w:val="28"/>
        </w:rPr>
      </w:pPr>
    </w:p>
    <w:p w14:paraId="156345CD" w14:textId="046552D0" w:rsidR="00E71859" w:rsidRDefault="00E71859" w:rsidP="00E71859">
      <w:pPr>
        <w:jc w:val="center"/>
        <w:rPr>
          <w:b/>
          <w:bCs/>
          <w:sz w:val="28"/>
          <w:szCs w:val="28"/>
        </w:rPr>
      </w:pPr>
      <w:r w:rsidRPr="000D70CF">
        <w:rPr>
          <w:b/>
          <w:bCs/>
          <w:sz w:val="28"/>
          <w:szCs w:val="28"/>
        </w:rPr>
        <w:t>EXPENDITURE ON ITEMS OVER £100 – FINANCIAL PERIOD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0D70CF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411EC5B8" w14:textId="77777777" w:rsidR="00FC13DD" w:rsidRPr="00CA4BC4" w:rsidRDefault="00FC13DD" w:rsidP="00E71859">
      <w:pPr>
        <w:jc w:val="center"/>
        <w:rPr>
          <w:b/>
          <w:bCs/>
          <w:sz w:val="28"/>
          <w:szCs w:val="28"/>
        </w:rPr>
      </w:pPr>
    </w:p>
    <w:p w14:paraId="1C798AD0" w14:textId="6BD97A2F" w:rsidR="00E71859" w:rsidRDefault="00E71859" w:rsidP="00E71859">
      <w:pPr>
        <w:rPr>
          <w:b/>
          <w:bCs/>
        </w:rPr>
      </w:pPr>
      <w:r>
        <w:rPr>
          <w:b/>
          <w:bCs/>
        </w:rPr>
        <w:t>202</w:t>
      </w:r>
      <w:r>
        <w:rPr>
          <w:b/>
          <w:bCs/>
        </w:rPr>
        <w:t>2</w:t>
      </w:r>
    </w:p>
    <w:p w14:paraId="7DCF1005" w14:textId="77777777" w:rsidR="00E71859" w:rsidRDefault="00E71859" w:rsidP="00E71859"/>
    <w:p w14:paraId="0BA69471" w14:textId="461C3B73" w:rsidR="00E71859" w:rsidRDefault="00E71859" w:rsidP="00E71859">
      <w:r>
        <w:t>21</w:t>
      </w:r>
      <w:r w:rsidRPr="00E71859">
        <w:rPr>
          <w:vertAlign w:val="superscript"/>
        </w:rPr>
        <w:t>st</w:t>
      </w:r>
      <w:r>
        <w:t xml:space="preserve"> </w:t>
      </w:r>
      <w:r>
        <w:t xml:space="preserve"> April: East Riding and North Lincolnshire Local Councils Association-</w:t>
      </w:r>
    </w:p>
    <w:p w14:paraId="10997A03" w14:textId="145CF995" w:rsidR="00E71859" w:rsidRDefault="00E71859" w:rsidP="00E71859">
      <w:r>
        <w:t xml:space="preserve">                   Membership Renewal Fee  £</w:t>
      </w:r>
      <w:r>
        <w:t>305.90</w:t>
      </w:r>
    </w:p>
    <w:p w14:paraId="6AEA7916" w14:textId="77777777" w:rsidR="00E71859" w:rsidRDefault="00E71859" w:rsidP="00E71859"/>
    <w:p w14:paraId="5D8EEFB9" w14:textId="2912DF1C" w:rsidR="00E71859" w:rsidRDefault="00E71859" w:rsidP="00E71859">
      <w:r>
        <w:t>21</w:t>
      </w:r>
      <w:r w:rsidRPr="00E71859">
        <w:rPr>
          <w:vertAlign w:val="superscript"/>
        </w:rPr>
        <w:t>st</w:t>
      </w:r>
      <w:r>
        <w:t xml:space="preserve"> </w:t>
      </w:r>
      <w:r>
        <w:t xml:space="preserve"> April: Kaye Middleton &amp;Co Accountants- Payroll £120.00</w:t>
      </w:r>
    </w:p>
    <w:p w14:paraId="4F8F618D" w14:textId="77777777" w:rsidR="00E71859" w:rsidRDefault="00E71859" w:rsidP="00E71859"/>
    <w:p w14:paraId="4A9E33CA" w14:textId="6C6BFB47" w:rsidR="00E71859" w:rsidRDefault="00E71859" w:rsidP="00E71859">
      <w:r>
        <w:t>9</w:t>
      </w:r>
      <w:r w:rsidRPr="00E71859">
        <w:rPr>
          <w:vertAlign w:val="superscript"/>
        </w:rPr>
        <w:t>th</w:t>
      </w:r>
      <w:r>
        <w:t xml:space="preserve"> June: </w:t>
      </w:r>
      <w:proofErr w:type="spellStart"/>
      <w:r>
        <w:t>R.P.Rhodes</w:t>
      </w:r>
      <w:proofErr w:type="spellEnd"/>
      <w:r>
        <w:t>-Refreshments Jubilee Beacon £317.40</w:t>
      </w:r>
    </w:p>
    <w:p w14:paraId="107D3022" w14:textId="77777777" w:rsidR="00E71859" w:rsidRDefault="00E71859" w:rsidP="00E71859"/>
    <w:p w14:paraId="51B4CDAB" w14:textId="589C6791" w:rsidR="00E71859" w:rsidRDefault="00E71859" w:rsidP="00E71859">
      <w:r>
        <w:t>9</w:t>
      </w:r>
      <w:r w:rsidRPr="00E71859">
        <w:rPr>
          <w:vertAlign w:val="superscript"/>
        </w:rPr>
        <w:t>th</w:t>
      </w:r>
      <w:r>
        <w:t xml:space="preserve"> June: St Mary’s Church-Hire of building</w:t>
      </w:r>
      <w:r w:rsidR="00E54A61">
        <w:t xml:space="preserve"> £100.00</w:t>
      </w:r>
    </w:p>
    <w:p w14:paraId="2042F85B" w14:textId="77777777" w:rsidR="00E71859" w:rsidRDefault="00E71859" w:rsidP="00E71859"/>
    <w:p w14:paraId="443E8FBA" w14:textId="335B16FF" w:rsidR="00E71859" w:rsidRDefault="00E71859" w:rsidP="00E71859">
      <w:r>
        <w:t>14</w:t>
      </w:r>
      <w:r w:rsidRPr="00E71859">
        <w:rPr>
          <w:vertAlign w:val="superscript"/>
        </w:rPr>
        <w:t>th</w:t>
      </w:r>
      <w:r>
        <w:t xml:space="preserve"> </w:t>
      </w:r>
      <w:r>
        <w:t xml:space="preserve">  July:  G. </w:t>
      </w:r>
      <w:proofErr w:type="spellStart"/>
      <w:r>
        <w:t>Fillingham</w:t>
      </w:r>
      <w:proofErr w:type="spellEnd"/>
      <w:r>
        <w:t xml:space="preserve"> – Grass-cutting  £768</w:t>
      </w:r>
      <w:r>
        <w:t>.00</w:t>
      </w:r>
    </w:p>
    <w:p w14:paraId="2F1CB627" w14:textId="77777777" w:rsidR="00E71859" w:rsidRDefault="00E71859" w:rsidP="00E71859"/>
    <w:p w14:paraId="7B84B900" w14:textId="093F1797" w:rsidR="00E71859" w:rsidRDefault="00E71859" w:rsidP="00E71859">
      <w:r>
        <w:t>14</w:t>
      </w:r>
      <w:r w:rsidRPr="00E71859">
        <w:rPr>
          <w:vertAlign w:val="superscript"/>
        </w:rPr>
        <w:t>th</w:t>
      </w:r>
      <w:r>
        <w:t xml:space="preserve"> </w:t>
      </w:r>
      <w:r>
        <w:t xml:space="preserve">July: D. J. </w:t>
      </w:r>
      <w:proofErr w:type="spellStart"/>
      <w:r>
        <w:t>Cornmell</w:t>
      </w:r>
      <w:proofErr w:type="spellEnd"/>
      <w:r>
        <w:t>- Clerk’s Salary  £</w:t>
      </w:r>
      <w:r>
        <w:t>309.60</w:t>
      </w:r>
    </w:p>
    <w:p w14:paraId="2DBA361A" w14:textId="77777777" w:rsidR="00E71859" w:rsidRDefault="00E71859" w:rsidP="00E71859"/>
    <w:p w14:paraId="5BBA5C16" w14:textId="0868FC0B" w:rsidR="00E71859" w:rsidRDefault="00E71859" w:rsidP="00E71859">
      <w:r>
        <w:t>29</w:t>
      </w:r>
      <w:r w:rsidRPr="00A201DB">
        <w:rPr>
          <w:vertAlign w:val="superscript"/>
        </w:rPr>
        <w:t>th</w:t>
      </w:r>
      <w:r>
        <w:t xml:space="preserve"> September: Play Safety Ltd – Play Area Inspection  £11</w:t>
      </w:r>
      <w:r>
        <w:t>7</w:t>
      </w:r>
      <w:r>
        <w:t>.</w:t>
      </w:r>
      <w:r>
        <w:t>6</w:t>
      </w:r>
      <w:r>
        <w:t>0</w:t>
      </w:r>
    </w:p>
    <w:p w14:paraId="2B550CB5" w14:textId="77777777" w:rsidR="00E71859" w:rsidRDefault="00E71859" w:rsidP="00E71859"/>
    <w:p w14:paraId="3B2DD650" w14:textId="5A6EAFB2" w:rsidR="00E71859" w:rsidRDefault="00E71859" w:rsidP="00E71859">
      <w:r>
        <w:t>29</w:t>
      </w:r>
      <w:r w:rsidRPr="00164F4D">
        <w:rPr>
          <w:vertAlign w:val="superscript"/>
        </w:rPr>
        <w:t>th</w:t>
      </w:r>
      <w:r>
        <w:t xml:space="preserve"> September: D.J. </w:t>
      </w:r>
      <w:proofErr w:type="spellStart"/>
      <w:r>
        <w:t>Cornmell</w:t>
      </w:r>
      <w:proofErr w:type="spellEnd"/>
      <w:r>
        <w:t xml:space="preserve"> – Clerk’s Salary  £</w:t>
      </w:r>
      <w:r>
        <w:t>309.60</w:t>
      </w:r>
    </w:p>
    <w:p w14:paraId="176B8D43" w14:textId="77777777" w:rsidR="00E71859" w:rsidRDefault="00E71859" w:rsidP="00E71859"/>
    <w:p w14:paraId="141711F1" w14:textId="4FD772A5" w:rsidR="00E71859" w:rsidRDefault="00E71859" w:rsidP="00E71859">
      <w:r>
        <w:t>2</w:t>
      </w:r>
      <w:r>
        <w:t>0</w:t>
      </w:r>
      <w:r w:rsidRPr="00E71859">
        <w:rPr>
          <w:vertAlign w:val="superscript"/>
        </w:rPr>
        <w:t>th</w:t>
      </w:r>
      <w:r>
        <w:t xml:space="preserve"> November:</w:t>
      </w:r>
      <w:r>
        <w:t xml:space="preserve"> September: G. </w:t>
      </w:r>
      <w:proofErr w:type="spellStart"/>
      <w:r>
        <w:t>Fillingham</w:t>
      </w:r>
      <w:proofErr w:type="spellEnd"/>
      <w:r>
        <w:t xml:space="preserve"> -Grass-cutting  £</w:t>
      </w:r>
      <w:r>
        <w:t>844.80</w:t>
      </w:r>
    </w:p>
    <w:p w14:paraId="0F9FBF16" w14:textId="77777777" w:rsidR="00E71859" w:rsidRDefault="00E71859" w:rsidP="00E71859"/>
    <w:p w14:paraId="7E7271E6" w14:textId="51CE6CF8" w:rsidR="00E71859" w:rsidRDefault="00E71859" w:rsidP="00E71859">
      <w:r>
        <w:t>20</w:t>
      </w:r>
      <w:r w:rsidRPr="00A201DB">
        <w:rPr>
          <w:vertAlign w:val="superscript"/>
        </w:rPr>
        <w:t>th</w:t>
      </w:r>
      <w:r>
        <w:t xml:space="preserve"> November: East Riding Council – Servicing Street Lights/Electricity  £</w:t>
      </w:r>
      <w:r>
        <w:t>816.92</w:t>
      </w:r>
    </w:p>
    <w:p w14:paraId="5FF74740" w14:textId="77777777" w:rsidR="00E71859" w:rsidRDefault="00E71859" w:rsidP="00E71859"/>
    <w:p w14:paraId="75C75302" w14:textId="77777777" w:rsidR="00E71859" w:rsidRDefault="00E71859" w:rsidP="00E71859">
      <w:r>
        <w:t>20</w:t>
      </w:r>
      <w:r w:rsidRPr="00E71859">
        <w:rPr>
          <w:vertAlign w:val="superscript"/>
        </w:rPr>
        <w:t>th</w:t>
      </w:r>
      <w:r>
        <w:t xml:space="preserve"> November: </w:t>
      </w:r>
      <w:proofErr w:type="spellStart"/>
      <w:r>
        <w:t>D.J.Cornmell</w:t>
      </w:r>
      <w:proofErr w:type="spellEnd"/>
      <w:r>
        <w:t>- Clerk’s Salary  £309.60</w:t>
      </w:r>
    </w:p>
    <w:p w14:paraId="07888CA1" w14:textId="77777777" w:rsidR="00E71859" w:rsidRDefault="00E71859" w:rsidP="00E71859"/>
    <w:p w14:paraId="1C87AA92" w14:textId="46E65E9D" w:rsidR="00E71859" w:rsidRDefault="00E71859" w:rsidP="00E71859">
      <w:r>
        <w:t>28</w:t>
      </w:r>
      <w:r w:rsidRPr="00F779E2">
        <w:rPr>
          <w:vertAlign w:val="superscript"/>
        </w:rPr>
        <w:t>th</w:t>
      </w:r>
      <w:r>
        <w:t xml:space="preserve"> November: BHIB Ltd – Insurance £5</w:t>
      </w:r>
      <w:r>
        <w:t>58.38</w:t>
      </w:r>
    </w:p>
    <w:p w14:paraId="0A476AD7" w14:textId="77777777" w:rsidR="00E71859" w:rsidRDefault="00E71859" w:rsidP="00E71859"/>
    <w:p w14:paraId="1BA771B7" w14:textId="77777777" w:rsidR="00E71859" w:rsidRDefault="00E71859" w:rsidP="00E71859">
      <w:pPr>
        <w:rPr>
          <w:b/>
          <w:bCs/>
        </w:rPr>
      </w:pPr>
    </w:p>
    <w:p w14:paraId="01C248AF" w14:textId="513A501E" w:rsidR="00E71859" w:rsidRDefault="00E71859" w:rsidP="00E71859">
      <w:pPr>
        <w:rPr>
          <w:b/>
          <w:bCs/>
        </w:rPr>
      </w:pPr>
      <w:r>
        <w:rPr>
          <w:b/>
          <w:bCs/>
        </w:rPr>
        <w:t>202</w:t>
      </w:r>
      <w:r>
        <w:rPr>
          <w:b/>
          <w:bCs/>
        </w:rPr>
        <w:t>3</w:t>
      </w:r>
    </w:p>
    <w:p w14:paraId="3CE72FA3" w14:textId="77777777" w:rsidR="00E71859" w:rsidRDefault="00E71859" w:rsidP="00E71859"/>
    <w:p w14:paraId="0C1B6393" w14:textId="57C140C8" w:rsidR="00E71859" w:rsidRDefault="00E71859" w:rsidP="00E71859">
      <w:r>
        <w:t>1</w:t>
      </w:r>
      <w:r>
        <w:t>2</w:t>
      </w:r>
      <w:r w:rsidRPr="00F779E2">
        <w:rPr>
          <w:vertAlign w:val="superscript"/>
        </w:rPr>
        <w:t>th</w:t>
      </w:r>
      <w:r>
        <w:t xml:space="preserve"> January: East </w:t>
      </w:r>
      <w:proofErr w:type="spellStart"/>
      <w:r>
        <w:t>Cottingwith</w:t>
      </w:r>
      <w:proofErr w:type="spellEnd"/>
      <w:r>
        <w:t xml:space="preserve"> Village Hall-</w:t>
      </w:r>
      <w:r>
        <w:t xml:space="preserve"> Hire of building/</w:t>
      </w:r>
      <w:r>
        <w:t xml:space="preserve"> Donation £</w:t>
      </w:r>
      <w:r>
        <w:t>1,000.00</w:t>
      </w:r>
    </w:p>
    <w:p w14:paraId="5880A55C" w14:textId="77777777" w:rsidR="00E71859" w:rsidRDefault="00E71859" w:rsidP="00E71859"/>
    <w:p w14:paraId="20AF6C7B" w14:textId="3CD15A0B" w:rsidR="00E71859" w:rsidRDefault="00E71859" w:rsidP="00E71859">
      <w:r>
        <w:t>2</w:t>
      </w:r>
      <w:r w:rsidRPr="00E71859">
        <w:rPr>
          <w:vertAlign w:val="superscript"/>
        </w:rPr>
        <w:t>nd</w:t>
      </w:r>
      <w:r>
        <w:t xml:space="preserve"> February</w:t>
      </w:r>
      <w:r>
        <w:t xml:space="preserve">: </w:t>
      </w:r>
      <w:proofErr w:type="spellStart"/>
      <w:r>
        <w:t>G.Fillingham</w:t>
      </w:r>
      <w:proofErr w:type="spellEnd"/>
      <w:r>
        <w:t xml:space="preserve"> -Grass-cutting  £</w:t>
      </w:r>
      <w:r>
        <w:t>211.20</w:t>
      </w:r>
    </w:p>
    <w:p w14:paraId="11C7AC56" w14:textId="77777777" w:rsidR="00E71859" w:rsidRDefault="00E71859" w:rsidP="00E71859">
      <w:pPr>
        <w:rPr>
          <w:b/>
          <w:bCs/>
        </w:rPr>
      </w:pPr>
    </w:p>
    <w:p w14:paraId="342B1FFB" w14:textId="28F8470A" w:rsidR="00E71859" w:rsidRDefault="00E71859" w:rsidP="00E71859">
      <w:r>
        <w:t>9</w:t>
      </w:r>
      <w:r w:rsidRPr="002257D1">
        <w:rPr>
          <w:vertAlign w:val="superscript"/>
        </w:rPr>
        <w:t>th</w:t>
      </w:r>
      <w:r>
        <w:t xml:space="preserve"> March: </w:t>
      </w:r>
      <w:proofErr w:type="spellStart"/>
      <w:r>
        <w:t>D.J.Cornmell</w:t>
      </w:r>
      <w:proofErr w:type="spellEnd"/>
      <w:r>
        <w:t>- Clerk’s Salary  £</w:t>
      </w:r>
      <w:r>
        <w:t>309.60</w:t>
      </w:r>
    </w:p>
    <w:p w14:paraId="7D81EEAF" w14:textId="77777777" w:rsidR="00E71859" w:rsidRDefault="00E71859" w:rsidP="00E71859"/>
    <w:p w14:paraId="5152DCCD" w14:textId="34536DFB" w:rsidR="00E71859" w:rsidRDefault="002709BB" w:rsidP="00E71859">
      <w:r>
        <w:t>16</w:t>
      </w:r>
      <w:r w:rsidRPr="002709BB">
        <w:rPr>
          <w:vertAlign w:val="superscript"/>
        </w:rPr>
        <w:t>th</w:t>
      </w:r>
      <w:r>
        <w:t xml:space="preserve"> March: Hotline Ltd – Coronation mugs £666.86</w:t>
      </w:r>
    </w:p>
    <w:p w14:paraId="7576B79F" w14:textId="77777777" w:rsidR="00E71859" w:rsidRDefault="00E71859" w:rsidP="00E71859"/>
    <w:p w14:paraId="6D02B7AF" w14:textId="77777777" w:rsidR="00E71859" w:rsidRDefault="00E71859"/>
    <w:sectPr w:rsidR="00E71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9"/>
    <w:rsid w:val="002709BB"/>
    <w:rsid w:val="00E54A61"/>
    <w:rsid w:val="00E71859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337E"/>
  <w15:chartTrackingRefBased/>
  <w15:docId w15:val="{847D4AC9-8A46-DB46-81A2-8C849A6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5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3</cp:revision>
  <dcterms:created xsi:type="dcterms:W3CDTF">2023-03-30T14:10:00Z</dcterms:created>
  <dcterms:modified xsi:type="dcterms:W3CDTF">2023-03-30T14:27:00Z</dcterms:modified>
</cp:coreProperties>
</file>